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10" w:rsidRDefault="00E02010">
      <w:r>
        <w:rPr>
          <w:noProof/>
          <w:szCs w:val="24"/>
          <w:lang w:val="en-US" w:eastAsia="en-US"/>
        </w:rPr>
        <w:drawing>
          <wp:inline distT="0" distB="0" distL="0" distR="0">
            <wp:extent cx="9096375" cy="1400175"/>
            <wp:effectExtent l="0" t="0" r="9525" b="9525"/>
            <wp:docPr id="1" name="Picture 1" descr="top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_ban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358" cy="140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340" w:rsidRPr="00C36566" w:rsidRDefault="00F24340" w:rsidP="00143410">
      <w:pPr>
        <w:pStyle w:val="NoSpacing"/>
        <w:jc w:val="center"/>
        <w:rPr>
          <w:rFonts w:cs="Arial"/>
          <w:b/>
          <w:sz w:val="28"/>
          <w:szCs w:val="28"/>
          <w:lang w:val="fr-CA"/>
        </w:rPr>
      </w:pPr>
      <w:proofErr w:type="spellStart"/>
      <w:r w:rsidRPr="00C36566">
        <w:rPr>
          <w:rFonts w:cs="Arial"/>
          <w:b/>
          <w:sz w:val="28"/>
          <w:szCs w:val="28"/>
          <w:lang w:val="fr-CA"/>
        </w:rPr>
        <w:t>Annual</w:t>
      </w:r>
      <w:proofErr w:type="spellEnd"/>
      <w:r w:rsidRPr="00C36566">
        <w:rPr>
          <w:rFonts w:cs="Arial"/>
          <w:b/>
          <w:sz w:val="28"/>
          <w:szCs w:val="28"/>
          <w:lang w:val="fr-CA"/>
        </w:rPr>
        <w:t xml:space="preserve"> General </w:t>
      </w:r>
      <w:proofErr w:type="spellStart"/>
      <w:r w:rsidRPr="00C36566">
        <w:rPr>
          <w:rFonts w:cs="Arial"/>
          <w:b/>
          <w:sz w:val="28"/>
          <w:szCs w:val="28"/>
          <w:lang w:val="fr-CA"/>
        </w:rPr>
        <w:t>Assembly</w:t>
      </w:r>
      <w:proofErr w:type="spellEnd"/>
      <w:r w:rsidR="004819DA" w:rsidRPr="00C36566">
        <w:rPr>
          <w:rFonts w:cs="Arial"/>
          <w:b/>
          <w:sz w:val="28"/>
          <w:szCs w:val="28"/>
          <w:lang w:val="fr-CA"/>
        </w:rPr>
        <w:t xml:space="preserve"> </w:t>
      </w:r>
      <w:r w:rsidRPr="00C36566">
        <w:rPr>
          <w:rFonts w:cs="Arial"/>
          <w:b/>
          <w:sz w:val="28"/>
          <w:szCs w:val="28"/>
          <w:lang w:val="fr-CA"/>
        </w:rPr>
        <w:t>/</w:t>
      </w:r>
      <w:r w:rsidR="004819DA" w:rsidRPr="00C36566">
        <w:rPr>
          <w:rFonts w:cs="Arial"/>
          <w:b/>
          <w:sz w:val="28"/>
          <w:szCs w:val="28"/>
          <w:lang w:val="fr-CA"/>
        </w:rPr>
        <w:t xml:space="preserve"> </w:t>
      </w:r>
      <w:r w:rsidR="00D73EFC" w:rsidRPr="00C36566">
        <w:rPr>
          <w:rFonts w:cs="Arial"/>
          <w:b/>
          <w:sz w:val="28"/>
          <w:szCs w:val="28"/>
          <w:lang w:val="fr-CA"/>
        </w:rPr>
        <w:t>Assemblée générale</w:t>
      </w:r>
      <w:r w:rsidRPr="00C36566">
        <w:rPr>
          <w:rFonts w:cs="Arial"/>
          <w:b/>
          <w:sz w:val="28"/>
          <w:szCs w:val="28"/>
          <w:lang w:val="fr-CA"/>
        </w:rPr>
        <w:t xml:space="preserve"> annuelle</w:t>
      </w:r>
    </w:p>
    <w:p w:rsidR="00143410" w:rsidRPr="00C36566" w:rsidRDefault="00143410" w:rsidP="00143410">
      <w:pPr>
        <w:pStyle w:val="NoSpacing"/>
        <w:jc w:val="center"/>
        <w:rPr>
          <w:rFonts w:cs="Arial"/>
          <w:b/>
          <w:lang w:val="fr-CA"/>
        </w:rPr>
      </w:pPr>
    </w:p>
    <w:p w:rsidR="00E02010" w:rsidRDefault="00892938" w:rsidP="00143410">
      <w:pPr>
        <w:pStyle w:val="NoSpacing"/>
        <w:jc w:val="center"/>
        <w:rPr>
          <w:rFonts w:cs="Arial"/>
        </w:rPr>
      </w:pPr>
      <w:r w:rsidRPr="00C36566">
        <w:rPr>
          <w:rFonts w:cs="Arial"/>
        </w:rPr>
        <w:t>Saturday, June 10</w:t>
      </w:r>
      <w:r w:rsidR="00F354FE" w:rsidRPr="00C36566">
        <w:rPr>
          <w:rFonts w:cs="Arial"/>
        </w:rPr>
        <w:t>th, 2017</w:t>
      </w:r>
      <w:r w:rsidRPr="00C36566">
        <w:rPr>
          <w:rFonts w:cs="Arial"/>
        </w:rPr>
        <w:t>, at 10:15</w:t>
      </w:r>
      <w:r w:rsidR="007729B0" w:rsidRPr="00C36566">
        <w:rPr>
          <w:rFonts w:cs="Arial"/>
        </w:rPr>
        <w:t xml:space="preserve"> am</w:t>
      </w:r>
      <w:r w:rsidRPr="00C36566">
        <w:rPr>
          <w:rFonts w:cs="Arial"/>
        </w:rPr>
        <w:t xml:space="preserve"> (Mountain</w:t>
      </w:r>
      <w:r w:rsidR="001D2349" w:rsidRPr="00C36566">
        <w:rPr>
          <w:rFonts w:cs="Arial"/>
        </w:rPr>
        <w:t xml:space="preserve"> </w:t>
      </w:r>
      <w:proofErr w:type="gramStart"/>
      <w:r w:rsidR="001D2349" w:rsidRPr="00C36566">
        <w:rPr>
          <w:rFonts w:cs="Arial"/>
        </w:rPr>
        <w:t>time</w:t>
      </w:r>
      <w:proofErr w:type="gramEnd"/>
      <w:r w:rsidR="001D2349" w:rsidRPr="00C36566">
        <w:rPr>
          <w:rFonts w:cs="Arial"/>
        </w:rPr>
        <w:t>)</w:t>
      </w:r>
      <w:r w:rsidRPr="00C36566">
        <w:rPr>
          <w:rFonts w:cs="Arial"/>
        </w:rPr>
        <w:t xml:space="preserve"> / </w:t>
      </w:r>
      <w:proofErr w:type="spellStart"/>
      <w:r w:rsidRPr="00C36566">
        <w:rPr>
          <w:rFonts w:cs="Arial"/>
        </w:rPr>
        <w:t>samedi</w:t>
      </w:r>
      <w:proofErr w:type="spellEnd"/>
      <w:r w:rsidRPr="00C36566">
        <w:rPr>
          <w:rFonts w:cs="Arial"/>
        </w:rPr>
        <w:t xml:space="preserve"> 10 </w:t>
      </w:r>
      <w:proofErr w:type="spellStart"/>
      <w:r w:rsidRPr="00C36566">
        <w:rPr>
          <w:rFonts w:cs="Arial"/>
        </w:rPr>
        <w:t>juin</w:t>
      </w:r>
      <w:proofErr w:type="spellEnd"/>
      <w:r w:rsidRPr="00C36566">
        <w:rPr>
          <w:rFonts w:cs="Arial"/>
        </w:rPr>
        <w:t xml:space="preserve"> 2017</w:t>
      </w:r>
      <w:r w:rsidR="007729B0" w:rsidRPr="00C36566">
        <w:rPr>
          <w:rFonts w:cs="Arial"/>
        </w:rPr>
        <w:t xml:space="preserve"> </w:t>
      </w:r>
      <w:r w:rsidRPr="00C36566">
        <w:rPr>
          <w:rFonts w:cs="Arial"/>
        </w:rPr>
        <w:t>à 10:15</w:t>
      </w:r>
      <w:r w:rsidR="001D2349" w:rsidRPr="00C36566">
        <w:rPr>
          <w:rFonts w:cs="Arial"/>
        </w:rPr>
        <w:t xml:space="preserve"> (</w:t>
      </w:r>
      <w:proofErr w:type="spellStart"/>
      <w:r w:rsidR="001D2349" w:rsidRPr="00C36566">
        <w:rPr>
          <w:rFonts w:cs="Arial"/>
        </w:rPr>
        <w:t>heure</w:t>
      </w:r>
      <w:proofErr w:type="spellEnd"/>
      <w:r w:rsidR="001D2349" w:rsidRPr="00C36566">
        <w:rPr>
          <w:rFonts w:cs="Arial"/>
        </w:rPr>
        <w:t xml:space="preserve"> </w:t>
      </w:r>
      <w:proofErr w:type="spellStart"/>
      <w:r w:rsidRPr="00C36566">
        <w:rPr>
          <w:rFonts w:cs="Arial"/>
        </w:rPr>
        <w:t>montagne</w:t>
      </w:r>
      <w:proofErr w:type="spellEnd"/>
      <w:r w:rsidR="001D2349" w:rsidRPr="00C36566">
        <w:rPr>
          <w:rFonts w:cs="Arial"/>
        </w:rPr>
        <w:t>)</w:t>
      </w:r>
    </w:p>
    <w:p w:rsidR="00E93DAE" w:rsidRDefault="00E93DAE" w:rsidP="00143410">
      <w:pPr>
        <w:pStyle w:val="NoSpacing"/>
        <w:jc w:val="center"/>
        <w:rPr>
          <w:rFonts w:cs="Arial"/>
        </w:rPr>
      </w:pPr>
    </w:p>
    <w:p w:rsidR="00D86CBC" w:rsidRDefault="00E93DAE" w:rsidP="00D86CBC">
      <w:pPr>
        <w:pStyle w:val="NoSpacing"/>
        <w:rPr>
          <w:rFonts w:cs="Arial"/>
        </w:rPr>
      </w:pPr>
      <w:r>
        <w:rPr>
          <w:rFonts w:cs="Arial"/>
        </w:rPr>
        <w:t xml:space="preserve">Present: </w:t>
      </w:r>
    </w:p>
    <w:p w:rsidR="00D86CBC" w:rsidRPr="00D86CBC" w:rsidRDefault="00D86CBC" w:rsidP="00D86CBC">
      <w:pPr>
        <w:pStyle w:val="NoSpacing"/>
        <w:rPr>
          <w:rFonts w:cs="Arial"/>
          <w:i/>
        </w:rPr>
      </w:pPr>
      <w:r w:rsidRPr="00D86CBC">
        <w:rPr>
          <w:rFonts w:cs="Arial"/>
          <w:i/>
        </w:rPr>
        <w:t xml:space="preserve">(V) </w:t>
      </w:r>
      <w:proofErr w:type="gramStart"/>
      <w:r w:rsidRPr="00D86CBC">
        <w:rPr>
          <w:rFonts w:cs="Arial"/>
          <w:i/>
        </w:rPr>
        <w:t>designates</w:t>
      </w:r>
      <w:proofErr w:type="gramEnd"/>
      <w:r w:rsidRPr="00D86CBC">
        <w:rPr>
          <w:rFonts w:cs="Arial"/>
          <w:i/>
        </w:rPr>
        <w:t xml:space="preserve"> voting member</w:t>
      </w:r>
    </w:p>
    <w:p w:rsidR="00E93DAE" w:rsidRDefault="00E93DAE" w:rsidP="00E93DAE">
      <w:pPr>
        <w:pStyle w:val="NoSpacing"/>
        <w:rPr>
          <w:rFonts w:cs="Arial"/>
        </w:rPr>
      </w:pPr>
    </w:p>
    <w:p w:rsidR="00E93DAE" w:rsidRDefault="00E93DAE" w:rsidP="00E93DAE">
      <w:pPr>
        <w:pStyle w:val="NoSpacing"/>
        <w:rPr>
          <w:rFonts w:cs="Arial"/>
        </w:rPr>
      </w:pPr>
      <w:r>
        <w:rPr>
          <w:rFonts w:cs="Arial"/>
        </w:rPr>
        <w:t>BC – Chelsea Cooledge</w:t>
      </w:r>
      <w:r w:rsidR="00D63C9F">
        <w:rPr>
          <w:rFonts w:cs="Arial"/>
        </w:rPr>
        <w:t xml:space="preserve"> (ED)</w:t>
      </w:r>
      <w:r>
        <w:rPr>
          <w:rFonts w:cs="Arial"/>
        </w:rPr>
        <w:t>, Jim Campbell (V)</w:t>
      </w:r>
    </w:p>
    <w:p w:rsidR="00E93DAE" w:rsidRDefault="00E93DAE" w:rsidP="00E93DAE">
      <w:pPr>
        <w:pStyle w:val="NoSpacing"/>
        <w:rPr>
          <w:rFonts w:cs="Arial"/>
        </w:rPr>
      </w:pPr>
      <w:r>
        <w:rPr>
          <w:rFonts w:cs="Arial"/>
        </w:rPr>
        <w:t xml:space="preserve">Alberta - Lynn Labrecque King, Ajay </w:t>
      </w:r>
      <w:proofErr w:type="spellStart"/>
      <w:r>
        <w:rPr>
          <w:rFonts w:cs="Arial"/>
        </w:rPr>
        <w:t>Pandhi</w:t>
      </w:r>
      <w:proofErr w:type="spellEnd"/>
      <w:r>
        <w:rPr>
          <w:rFonts w:cs="Arial"/>
        </w:rPr>
        <w:t xml:space="preserve"> (V)</w:t>
      </w:r>
    </w:p>
    <w:p w:rsidR="00E93DAE" w:rsidRDefault="00E93DAE" w:rsidP="00E93DAE">
      <w:pPr>
        <w:pStyle w:val="NoSpacing"/>
        <w:rPr>
          <w:rFonts w:cs="Arial"/>
        </w:rPr>
      </w:pPr>
      <w:r>
        <w:rPr>
          <w:rFonts w:cs="Arial"/>
        </w:rPr>
        <w:t>Saskatchewan – Karen Wasylenka, Ryan Labatt (V)</w:t>
      </w:r>
    </w:p>
    <w:p w:rsidR="00E93DAE" w:rsidRDefault="00E93DAE" w:rsidP="00E93DAE">
      <w:pPr>
        <w:pStyle w:val="NoSpacing"/>
        <w:rPr>
          <w:rFonts w:cs="Arial"/>
        </w:rPr>
      </w:pPr>
      <w:r>
        <w:rPr>
          <w:rFonts w:cs="Arial"/>
        </w:rPr>
        <w:t>Manitoba – Richard De La</w:t>
      </w:r>
      <w:r w:rsidR="00D63C9F">
        <w:rPr>
          <w:rFonts w:cs="Arial"/>
        </w:rPr>
        <w:t xml:space="preserve"> </w:t>
      </w:r>
      <w:r>
        <w:rPr>
          <w:rFonts w:cs="Arial"/>
        </w:rPr>
        <w:t>Ronde (V), Barb Temmerman</w:t>
      </w:r>
    </w:p>
    <w:p w:rsidR="00E93DAE" w:rsidRDefault="00E93DAE" w:rsidP="00E93DAE">
      <w:pPr>
        <w:pStyle w:val="NoSpacing"/>
        <w:rPr>
          <w:rFonts w:cs="Arial"/>
        </w:rPr>
      </w:pPr>
      <w:r>
        <w:rPr>
          <w:rFonts w:cs="Arial"/>
        </w:rPr>
        <w:t>Ontario - Lise Betteridge (V)</w:t>
      </w:r>
    </w:p>
    <w:p w:rsidR="00E93DAE" w:rsidRDefault="00E93DAE" w:rsidP="00E93DAE">
      <w:pPr>
        <w:pStyle w:val="NoSpacing"/>
        <w:rPr>
          <w:rFonts w:cs="Arial"/>
        </w:rPr>
      </w:pPr>
      <w:r>
        <w:rPr>
          <w:rFonts w:cs="Arial"/>
        </w:rPr>
        <w:t>NFLD – Lisa Crockwell, Glenda Webber (V)</w:t>
      </w:r>
    </w:p>
    <w:p w:rsidR="00E93DAE" w:rsidRDefault="00E93DAE" w:rsidP="00E93DAE">
      <w:pPr>
        <w:pStyle w:val="NoSpacing"/>
        <w:rPr>
          <w:rFonts w:cs="Arial"/>
        </w:rPr>
      </w:pPr>
      <w:r>
        <w:rPr>
          <w:rFonts w:cs="Arial"/>
        </w:rPr>
        <w:t xml:space="preserve">NS – Alec </w:t>
      </w:r>
      <w:r w:rsidR="00D63C9F">
        <w:rPr>
          <w:rFonts w:cs="Arial"/>
        </w:rPr>
        <w:t>Stratford, (V)</w:t>
      </w:r>
    </w:p>
    <w:p w:rsidR="00E93DAE" w:rsidRDefault="00E93DAE" w:rsidP="00E93DAE">
      <w:pPr>
        <w:pStyle w:val="NoSpacing"/>
        <w:rPr>
          <w:rFonts w:cs="Arial"/>
        </w:rPr>
      </w:pPr>
      <w:r>
        <w:rPr>
          <w:rFonts w:cs="Arial"/>
        </w:rPr>
        <w:t>PEI – Phil Matusiewicz (V)</w:t>
      </w:r>
    </w:p>
    <w:p w:rsidR="00E93DAE" w:rsidRDefault="00E93DAE" w:rsidP="00E93DAE">
      <w:pPr>
        <w:pStyle w:val="NoSpacing"/>
        <w:rPr>
          <w:rFonts w:cs="Arial"/>
        </w:rPr>
      </w:pPr>
      <w:r>
        <w:rPr>
          <w:rFonts w:cs="Arial"/>
        </w:rPr>
        <w:t>Guests: Miguel LeBlanc (NB), Jennifer Henkel (ASWB), Dwight Hymans (ASWB)</w:t>
      </w:r>
    </w:p>
    <w:p w:rsidR="00E93DAE" w:rsidRDefault="00E93DAE" w:rsidP="00E93DAE">
      <w:pPr>
        <w:pStyle w:val="NoSpacing"/>
        <w:rPr>
          <w:rFonts w:cs="Arial"/>
        </w:rPr>
      </w:pPr>
    </w:p>
    <w:p w:rsidR="00E93DAE" w:rsidRPr="00C36566" w:rsidRDefault="00E93DAE" w:rsidP="00E93DAE">
      <w:pPr>
        <w:pStyle w:val="NoSpacing"/>
        <w:rPr>
          <w:rFonts w:cs="Arial"/>
        </w:rPr>
      </w:pPr>
      <w:r>
        <w:rPr>
          <w:rFonts w:cs="Arial"/>
        </w:rPr>
        <w:t xml:space="preserve">Regrets: Guylaine </w:t>
      </w:r>
      <w:proofErr w:type="spellStart"/>
      <w:r>
        <w:rPr>
          <w:rFonts w:cs="Arial"/>
        </w:rPr>
        <w:t>Oiumette</w:t>
      </w:r>
      <w:proofErr w:type="spellEnd"/>
      <w:r>
        <w:rPr>
          <w:rFonts w:cs="Arial"/>
        </w:rPr>
        <w:t>, Richard Silver, Beatrice Traub-Werner</w:t>
      </w:r>
    </w:p>
    <w:p w:rsidR="00B66B38" w:rsidRPr="00C36566" w:rsidRDefault="00B66B38" w:rsidP="00143410">
      <w:pPr>
        <w:pStyle w:val="NoSpacing"/>
        <w:jc w:val="center"/>
        <w:rPr>
          <w:rFonts w:cs="Arial"/>
        </w:rPr>
      </w:pPr>
    </w:p>
    <w:p w:rsidR="00C36566" w:rsidRPr="00C36566" w:rsidRDefault="00E93DAE" w:rsidP="00F24340">
      <w:pPr>
        <w:jc w:val="center"/>
        <w:rPr>
          <w:rFonts w:cs="Arial"/>
          <w:u w:val="single"/>
        </w:rPr>
      </w:pPr>
      <w:r>
        <w:rPr>
          <w:rFonts w:cs="Arial"/>
          <w:b/>
          <w:u w:val="single"/>
        </w:rPr>
        <w:t>Minutes</w:t>
      </w:r>
      <w:r w:rsidR="00F24340" w:rsidRPr="00C36566">
        <w:rPr>
          <w:rFonts w:cs="Arial"/>
          <w:b/>
          <w:u w:val="single"/>
        </w:rPr>
        <w:t>/</w:t>
      </w:r>
      <w:r w:rsidR="004819DA" w:rsidRPr="00C36566">
        <w:rPr>
          <w:rFonts w:cs="Arial"/>
          <w:b/>
          <w:u w:val="single"/>
        </w:rPr>
        <w:t xml:space="preserve"> </w:t>
      </w:r>
      <w:proofErr w:type="spellStart"/>
      <w:r w:rsidR="00F24340" w:rsidRPr="00C36566">
        <w:rPr>
          <w:rFonts w:cs="Arial"/>
          <w:b/>
          <w:u w:val="single"/>
        </w:rPr>
        <w:t>Ordre</w:t>
      </w:r>
      <w:proofErr w:type="spellEnd"/>
      <w:r w:rsidR="00F24340" w:rsidRPr="00C36566">
        <w:rPr>
          <w:rFonts w:cs="Arial"/>
          <w:b/>
          <w:u w:val="single"/>
        </w:rPr>
        <w:t xml:space="preserve"> du jour</w:t>
      </w:r>
    </w:p>
    <w:p w:rsidR="00382FDA" w:rsidRDefault="00E02010" w:rsidP="00382FDA">
      <w:pPr>
        <w:pStyle w:val="ListParagraph"/>
        <w:numPr>
          <w:ilvl w:val="0"/>
          <w:numId w:val="3"/>
        </w:numPr>
        <w:rPr>
          <w:rFonts w:cs="Arial"/>
        </w:rPr>
      </w:pPr>
      <w:r w:rsidRPr="00C36566">
        <w:rPr>
          <w:rFonts w:cs="Arial"/>
        </w:rPr>
        <w:t>Call to order</w:t>
      </w:r>
      <w:r w:rsidR="00891595" w:rsidRPr="00C36566">
        <w:rPr>
          <w:rFonts w:cs="Arial"/>
        </w:rPr>
        <w:t>, Welcome</w:t>
      </w:r>
      <w:r w:rsidRPr="00C36566">
        <w:rPr>
          <w:rFonts w:cs="Arial"/>
        </w:rPr>
        <w:t xml:space="preserve"> and Confirmation of Q</w:t>
      </w:r>
      <w:r w:rsidR="005D201D" w:rsidRPr="00C36566">
        <w:rPr>
          <w:rFonts w:cs="Arial"/>
        </w:rPr>
        <w:t>uorum</w:t>
      </w:r>
      <w:r w:rsidR="00891595" w:rsidRPr="00C36566">
        <w:rPr>
          <w:rFonts w:cs="Arial"/>
        </w:rPr>
        <w:t xml:space="preserve">/Appel à </w:t>
      </w:r>
      <w:proofErr w:type="spellStart"/>
      <w:r w:rsidR="00891595" w:rsidRPr="00C36566">
        <w:rPr>
          <w:rFonts w:cs="Arial"/>
        </w:rPr>
        <w:t>l’ordre</w:t>
      </w:r>
      <w:proofErr w:type="spellEnd"/>
      <w:r w:rsidR="00891595" w:rsidRPr="00C36566">
        <w:rPr>
          <w:rFonts w:cs="Arial"/>
        </w:rPr>
        <w:t xml:space="preserve">, </w:t>
      </w:r>
      <w:proofErr w:type="spellStart"/>
      <w:r w:rsidR="00891595" w:rsidRPr="00C36566">
        <w:rPr>
          <w:rFonts w:cs="Arial"/>
        </w:rPr>
        <w:t>bienvenue</w:t>
      </w:r>
      <w:proofErr w:type="spellEnd"/>
      <w:r w:rsidR="00891595" w:rsidRPr="00C36566">
        <w:rPr>
          <w:rFonts w:cs="Arial"/>
        </w:rPr>
        <w:t xml:space="preserve"> </w:t>
      </w:r>
      <w:r w:rsidR="00382FDA" w:rsidRPr="00C36566">
        <w:rPr>
          <w:rFonts w:cs="Arial"/>
        </w:rPr>
        <w:t>et confirmation du quorum</w:t>
      </w:r>
    </w:p>
    <w:p w:rsidR="00382FDA" w:rsidRPr="00C36566" w:rsidRDefault="00D63C9F" w:rsidP="00D86CBC">
      <w:pPr>
        <w:ind w:left="360"/>
        <w:rPr>
          <w:rFonts w:cs="Arial"/>
        </w:rPr>
      </w:pPr>
      <w:r>
        <w:rPr>
          <w:rFonts w:cs="Arial"/>
        </w:rPr>
        <w:t xml:space="preserve">10:26 a.m. – Call to order and confirmation </w:t>
      </w:r>
      <w:r w:rsidR="00D86CBC">
        <w:rPr>
          <w:rFonts w:cs="Arial"/>
        </w:rPr>
        <w:t xml:space="preserve">that meeting meets quorum requirement of </w:t>
      </w:r>
      <w:r>
        <w:rPr>
          <w:rFonts w:cs="Arial"/>
        </w:rPr>
        <w:t>50% of voting members</w:t>
      </w:r>
      <w:r w:rsidR="00D86CBC">
        <w:rPr>
          <w:rFonts w:cs="Arial"/>
        </w:rPr>
        <w:t>.</w:t>
      </w:r>
    </w:p>
    <w:p w:rsidR="00011B68" w:rsidRPr="00C36566" w:rsidRDefault="00E02010" w:rsidP="00011B68">
      <w:pPr>
        <w:pStyle w:val="ListParagraph"/>
        <w:numPr>
          <w:ilvl w:val="0"/>
          <w:numId w:val="3"/>
        </w:numPr>
        <w:rPr>
          <w:rFonts w:cs="Arial"/>
          <w:lang w:val="fr-CA"/>
        </w:rPr>
      </w:pPr>
      <w:r w:rsidRPr="00C36566">
        <w:rPr>
          <w:rFonts w:cs="Arial"/>
          <w:lang w:val="fr-CA"/>
        </w:rPr>
        <w:t xml:space="preserve">Identification of </w:t>
      </w:r>
      <w:proofErr w:type="spellStart"/>
      <w:r w:rsidRPr="00C36566">
        <w:rPr>
          <w:rFonts w:cs="Arial"/>
          <w:lang w:val="fr-CA"/>
        </w:rPr>
        <w:t>M</w:t>
      </w:r>
      <w:r w:rsidR="005D201D" w:rsidRPr="00C36566">
        <w:rPr>
          <w:rFonts w:cs="Arial"/>
          <w:lang w:val="fr-CA"/>
        </w:rPr>
        <w:t>embers</w:t>
      </w:r>
      <w:proofErr w:type="spellEnd"/>
      <w:r w:rsidRPr="00C36566">
        <w:rPr>
          <w:rFonts w:cs="Arial"/>
          <w:lang w:val="fr-CA"/>
        </w:rPr>
        <w:t xml:space="preserve"> </w:t>
      </w:r>
      <w:proofErr w:type="spellStart"/>
      <w:r w:rsidRPr="00C36566">
        <w:rPr>
          <w:rFonts w:cs="Arial"/>
          <w:lang w:val="fr-CA"/>
        </w:rPr>
        <w:t>Present</w:t>
      </w:r>
      <w:proofErr w:type="spellEnd"/>
      <w:r w:rsidRPr="00C36566">
        <w:rPr>
          <w:rFonts w:cs="Arial"/>
          <w:lang w:val="fr-CA"/>
        </w:rPr>
        <w:t xml:space="preserve"> and </w:t>
      </w:r>
      <w:proofErr w:type="spellStart"/>
      <w:r w:rsidRPr="00C36566">
        <w:rPr>
          <w:rFonts w:cs="Arial"/>
          <w:lang w:val="fr-CA"/>
        </w:rPr>
        <w:t>Voting</w:t>
      </w:r>
      <w:proofErr w:type="spellEnd"/>
      <w:r w:rsidRPr="00C36566">
        <w:rPr>
          <w:rFonts w:cs="Arial"/>
          <w:lang w:val="fr-CA"/>
        </w:rPr>
        <w:t xml:space="preserve"> </w:t>
      </w:r>
      <w:proofErr w:type="spellStart"/>
      <w:r w:rsidRPr="00C36566">
        <w:rPr>
          <w:rFonts w:cs="Arial"/>
          <w:lang w:val="fr-CA"/>
        </w:rPr>
        <w:t>M</w:t>
      </w:r>
      <w:r w:rsidR="00C205C7" w:rsidRPr="00C36566">
        <w:rPr>
          <w:rFonts w:cs="Arial"/>
          <w:lang w:val="fr-CA"/>
        </w:rPr>
        <w:t>embers</w:t>
      </w:r>
      <w:proofErr w:type="spellEnd"/>
      <w:r w:rsidR="005D201D" w:rsidRPr="00C36566">
        <w:rPr>
          <w:rFonts w:cs="Arial"/>
          <w:lang w:val="fr-CA"/>
        </w:rPr>
        <w:t xml:space="preserve"> of the Canadian Council of Social Work </w:t>
      </w:r>
      <w:proofErr w:type="spellStart"/>
      <w:r w:rsidR="005D201D" w:rsidRPr="00C36566">
        <w:rPr>
          <w:rFonts w:cs="Arial"/>
          <w:lang w:val="fr-CA"/>
        </w:rPr>
        <w:t>Regulators</w:t>
      </w:r>
      <w:proofErr w:type="spellEnd"/>
      <w:r w:rsidR="00382FDA" w:rsidRPr="00C36566">
        <w:rPr>
          <w:rFonts w:cs="Arial"/>
          <w:lang w:val="fr-CA"/>
        </w:rPr>
        <w:t>/Identification des membres présents et des membres votant du Conseil canadien des organismes de réglementation en travail social</w:t>
      </w:r>
    </w:p>
    <w:p w:rsidR="00011B68" w:rsidRDefault="00D63C9F" w:rsidP="00D86CBC">
      <w:pPr>
        <w:pStyle w:val="ListParagraph"/>
        <w:ind w:left="360"/>
        <w:rPr>
          <w:rFonts w:cs="Arial"/>
          <w:lang w:val="fr-CA"/>
        </w:rPr>
      </w:pPr>
      <w:r>
        <w:rPr>
          <w:rFonts w:cs="Arial"/>
          <w:lang w:val="fr-CA"/>
        </w:rPr>
        <w:t xml:space="preserve"> </w:t>
      </w:r>
      <w:proofErr w:type="spellStart"/>
      <w:r>
        <w:rPr>
          <w:rFonts w:cs="Arial"/>
          <w:lang w:val="fr-CA"/>
        </w:rPr>
        <w:t>See</w:t>
      </w:r>
      <w:proofErr w:type="spellEnd"/>
      <w:r>
        <w:rPr>
          <w:rFonts w:cs="Arial"/>
          <w:lang w:val="fr-CA"/>
        </w:rPr>
        <w:t xml:space="preserve"> </w:t>
      </w:r>
      <w:proofErr w:type="spellStart"/>
      <w:r>
        <w:rPr>
          <w:rFonts w:cs="Arial"/>
          <w:lang w:val="fr-CA"/>
        </w:rPr>
        <w:t>above</w:t>
      </w:r>
      <w:proofErr w:type="spellEnd"/>
    </w:p>
    <w:p w:rsidR="00D63C9F" w:rsidRPr="00C36566" w:rsidRDefault="00D63C9F" w:rsidP="00891595">
      <w:pPr>
        <w:pStyle w:val="ListParagraph"/>
        <w:rPr>
          <w:rFonts w:cs="Arial"/>
          <w:lang w:val="fr-CA"/>
        </w:rPr>
      </w:pPr>
    </w:p>
    <w:p w:rsidR="00382FDA" w:rsidRPr="00C36566" w:rsidRDefault="00891595" w:rsidP="00382FDA">
      <w:pPr>
        <w:pStyle w:val="ListParagraph"/>
        <w:numPr>
          <w:ilvl w:val="0"/>
          <w:numId w:val="3"/>
        </w:numPr>
        <w:rPr>
          <w:rFonts w:cs="Arial"/>
          <w:lang w:val="fr-CA"/>
        </w:rPr>
      </w:pPr>
      <w:r w:rsidRPr="00C36566">
        <w:rPr>
          <w:rFonts w:cs="Arial"/>
        </w:rPr>
        <w:t>A</w:t>
      </w:r>
      <w:r w:rsidR="005D201D" w:rsidRPr="00C36566">
        <w:rPr>
          <w:rFonts w:cs="Arial"/>
        </w:rPr>
        <w:t>pproval of Agenda</w:t>
      </w:r>
      <w:r w:rsidR="00382FDA" w:rsidRPr="00C36566">
        <w:rPr>
          <w:rFonts w:cs="Arial"/>
        </w:rPr>
        <w:t xml:space="preserve">/Adoption de </w:t>
      </w:r>
      <w:proofErr w:type="spellStart"/>
      <w:r w:rsidR="00382FDA" w:rsidRPr="00C36566">
        <w:rPr>
          <w:rFonts w:cs="Arial"/>
        </w:rPr>
        <w:t>l’agenda</w:t>
      </w:r>
      <w:proofErr w:type="spellEnd"/>
    </w:p>
    <w:p w:rsidR="00D63C9F" w:rsidRDefault="00D63C9F" w:rsidP="00382FDA">
      <w:pPr>
        <w:pStyle w:val="ListParagraph"/>
        <w:ind w:left="360"/>
        <w:rPr>
          <w:rFonts w:cs="Arial"/>
          <w:b/>
          <w:i/>
        </w:rPr>
      </w:pPr>
      <w:r w:rsidRPr="00D63C9F">
        <w:rPr>
          <w:rFonts w:cs="Arial"/>
        </w:rPr>
        <w:t xml:space="preserve">Lise </w:t>
      </w:r>
      <w:r w:rsidR="00D86CBC">
        <w:rPr>
          <w:rFonts w:cs="Arial"/>
        </w:rPr>
        <w:t xml:space="preserve">Betteridge </w:t>
      </w:r>
      <w:r w:rsidRPr="00D63C9F">
        <w:rPr>
          <w:rFonts w:cs="Arial"/>
        </w:rPr>
        <w:t>highlighted that</w:t>
      </w:r>
      <w:r w:rsidR="00D86CBC">
        <w:rPr>
          <w:rFonts w:cs="Arial"/>
        </w:rPr>
        <w:t xml:space="preserve"> both the </w:t>
      </w:r>
      <w:r w:rsidRPr="00D63C9F">
        <w:rPr>
          <w:rFonts w:cs="Arial"/>
        </w:rPr>
        <w:t xml:space="preserve">2015 </w:t>
      </w:r>
      <w:r w:rsidR="00D86CBC">
        <w:rPr>
          <w:rFonts w:cs="Arial"/>
        </w:rPr>
        <w:t>and 2016 f</w:t>
      </w:r>
      <w:r>
        <w:rPr>
          <w:rFonts w:cs="Arial"/>
        </w:rPr>
        <w:t xml:space="preserve">inances </w:t>
      </w:r>
      <w:r w:rsidR="00D86CBC">
        <w:rPr>
          <w:rFonts w:cs="Arial"/>
        </w:rPr>
        <w:t xml:space="preserve">will be reviewed and approved.  </w:t>
      </w:r>
      <w:r w:rsidRPr="00D86CBC">
        <w:rPr>
          <w:rFonts w:cs="Arial"/>
          <w:b/>
          <w:i/>
        </w:rPr>
        <w:t xml:space="preserve">Motion to approve </w:t>
      </w:r>
      <w:r w:rsidR="00D86CBC">
        <w:rPr>
          <w:rFonts w:cs="Arial"/>
          <w:b/>
          <w:i/>
        </w:rPr>
        <w:t xml:space="preserve">the agenda </w:t>
      </w:r>
      <w:r w:rsidRPr="00D86CBC">
        <w:rPr>
          <w:rFonts w:cs="Arial"/>
          <w:b/>
          <w:i/>
        </w:rPr>
        <w:t>as amended. Phil</w:t>
      </w:r>
      <w:r w:rsidR="00D86CBC" w:rsidRPr="00D86CBC">
        <w:rPr>
          <w:rFonts w:cs="Arial"/>
        </w:rPr>
        <w:t xml:space="preserve"> </w:t>
      </w:r>
      <w:proofErr w:type="gramStart"/>
      <w:r w:rsidR="00D86CBC" w:rsidRPr="00D86CBC">
        <w:rPr>
          <w:rFonts w:cs="Arial"/>
          <w:b/>
          <w:i/>
        </w:rPr>
        <w:t>Matusiewicz</w:t>
      </w:r>
      <w:r w:rsidR="00D86CBC" w:rsidRPr="00D86CBC">
        <w:rPr>
          <w:rFonts w:cs="Arial"/>
          <w:b/>
          <w:i/>
        </w:rPr>
        <w:t xml:space="preserve"> </w:t>
      </w:r>
      <w:r w:rsidRPr="00D86CBC">
        <w:rPr>
          <w:rFonts w:cs="Arial"/>
          <w:b/>
          <w:i/>
        </w:rPr>
        <w:t>,</w:t>
      </w:r>
      <w:proofErr w:type="gramEnd"/>
      <w:r w:rsidRPr="00D86CBC">
        <w:rPr>
          <w:rFonts w:cs="Arial"/>
          <w:b/>
          <w:i/>
        </w:rPr>
        <w:t xml:space="preserve"> Ryan</w:t>
      </w:r>
      <w:r w:rsidR="00D86CBC">
        <w:rPr>
          <w:rFonts w:cs="Arial"/>
          <w:b/>
          <w:i/>
        </w:rPr>
        <w:t xml:space="preserve"> Labatt</w:t>
      </w:r>
      <w:r w:rsidRPr="00D86CBC">
        <w:rPr>
          <w:rFonts w:cs="Arial"/>
          <w:b/>
          <w:i/>
        </w:rPr>
        <w:t>.  CARRIED</w:t>
      </w:r>
    </w:p>
    <w:p w:rsidR="00D86CBC" w:rsidRPr="00D86CBC" w:rsidRDefault="00D86CBC" w:rsidP="00382FDA">
      <w:pPr>
        <w:pStyle w:val="ListParagraph"/>
        <w:ind w:left="360"/>
        <w:rPr>
          <w:rFonts w:cs="Arial"/>
          <w:b/>
          <w:i/>
        </w:rPr>
      </w:pPr>
    </w:p>
    <w:p w:rsidR="00D63C9F" w:rsidRPr="00D86CBC" w:rsidRDefault="00D33834" w:rsidP="00D63C9F">
      <w:pPr>
        <w:pStyle w:val="ListParagraph"/>
        <w:numPr>
          <w:ilvl w:val="0"/>
          <w:numId w:val="3"/>
        </w:numPr>
        <w:rPr>
          <w:rFonts w:cs="Arial"/>
          <w:lang w:val="fr-CA"/>
        </w:rPr>
      </w:pPr>
      <w:proofErr w:type="spellStart"/>
      <w:r w:rsidRPr="00C36566">
        <w:rPr>
          <w:rFonts w:cs="Arial"/>
          <w:lang w:val="fr-CA"/>
        </w:rPr>
        <w:t>Approval</w:t>
      </w:r>
      <w:proofErr w:type="spellEnd"/>
      <w:r w:rsidRPr="00C36566">
        <w:rPr>
          <w:rFonts w:cs="Arial"/>
          <w:lang w:val="fr-CA"/>
        </w:rPr>
        <w:t xml:space="preserve"> o</w:t>
      </w:r>
      <w:r w:rsidR="005D201D" w:rsidRPr="00C36566">
        <w:rPr>
          <w:rFonts w:cs="Arial"/>
          <w:lang w:val="fr-CA"/>
        </w:rPr>
        <w:t xml:space="preserve">f </w:t>
      </w:r>
      <w:r w:rsidR="00C205C7" w:rsidRPr="00C36566">
        <w:rPr>
          <w:rFonts w:cs="Arial"/>
          <w:lang w:val="fr-CA"/>
        </w:rPr>
        <w:t>the M</w:t>
      </w:r>
      <w:r w:rsidR="005D201D" w:rsidRPr="00C36566">
        <w:rPr>
          <w:rFonts w:cs="Arial"/>
          <w:lang w:val="fr-CA"/>
        </w:rPr>
        <w:t xml:space="preserve">inutes of the </w:t>
      </w:r>
      <w:proofErr w:type="spellStart"/>
      <w:r w:rsidR="005D201D" w:rsidRPr="00C36566">
        <w:rPr>
          <w:rFonts w:cs="Arial"/>
          <w:lang w:val="fr-CA"/>
        </w:rPr>
        <w:t>Annual</w:t>
      </w:r>
      <w:proofErr w:type="spellEnd"/>
      <w:r w:rsidR="005D201D" w:rsidRPr="00C36566">
        <w:rPr>
          <w:rFonts w:cs="Arial"/>
          <w:lang w:val="fr-CA"/>
        </w:rPr>
        <w:t xml:space="preserve"> </w:t>
      </w:r>
      <w:r w:rsidR="0021185B" w:rsidRPr="00C36566">
        <w:rPr>
          <w:rFonts w:cs="Arial"/>
          <w:lang w:val="fr-CA"/>
        </w:rPr>
        <w:t xml:space="preserve">General </w:t>
      </w:r>
      <w:proofErr w:type="spellStart"/>
      <w:r w:rsidR="0021185B" w:rsidRPr="00C36566">
        <w:rPr>
          <w:rFonts w:cs="Arial"/>
          <w:lang w:val="fr-CA"/>
        </w:rPr>
        <w:t>Assembly</w:t>
      </w:r>
      <w:proofErr w:type="spellEnd"/>
      <w:r w:rsidR="0021185B" w:rsidRPr="00C36566">
        <w:rPr>
          <w:rFonts w:cs="Arial"/>
          <w:lang w:val="fr-CA"/>
        </w:rPr>
        <w:t xml:space="preserve"> of </w:t>
      </w:r>
      <w:proofErr w:type="spellStart"/>
      <w:r w:rsidR="00892938" w:rsidRPr="00C36566">
        <w:rPr>
          <w:rFonts w:cs="Arial"/>
          <w:lang w:val="fr-CA"/>
        </w:rPr>
        <w:t>June</w:t>
      </w:r>
      <w:proofErr w:type="spellEnd"/>
      <w:r w:rsidR="00892938" w:rsidRPr="00C36566">
        <w:rPr>
          <w:rFonts w:cs="Arial"/>
          <w:lang w:val="fr-CA"/>
        </w:rPr>
        <w:t xml:space="preserve"> 12,  2016</w:t>
      </w:r>
      <w:r w:rsidR="00382FDA" w:rsidRPr="00C36566">
        <w:rPr>
          <w:rFonts w:cs="Arial"/>
          <w:lang w:val="fr-CA"/>
        </w:rPr>
        <w:t>/</w:t>
      </w:r>
      <w:r w:rsidRPr="00C36566">
        <w:rPr>
          <w:rFonts w:cs="Arial"/>
          <w:lang w:val="fr-CA"/>
        </w:rPr>
        <w:t xml:space="preserve">Adoption </w:t>
      </w:r>
      <w:r w:rsidR="00382FDA" w:rsidRPr="00C36566">
        <w:rPr>
          <w:rFonts w:cs="Arial"/>
          <w:lang w:val="fr-CA"/>
        </w:rPr>
        <w:t>du procès-verbal de l’assemblée générale annuelle</w:t>
      </w:r>
      <w:r w:rsidR="00892938" w:rsidRPr="00C36566">
        <w:rPr>
          <w:rFonts w:cs="Arial"/>
          <w:lang w:val="fr-CA"/>
        </w:rPr>
        <w:t xml:space="preserve"> du 12</w:t>
      </w:r>
      <w:r w:rsidRPr="00C36566">
        <w:rPr>
          <w:rFonts w:cs="Arial"/>
          <w:lang w:val="fr-CA"/>
        </w:rPr>
        <w:t xml:space="preserve"> </w:t>
      </w:r>
      <w:r w:rsidR="00892938" w:rsidRPr="00C36566">
        <w:rPr>
          <w:rFonts w:cs="Arial"/>
          <w:lang w:val="fr-CA"/>
        </w:rPr>
        <w:t>j</w:t>
      </w:r>
      <w:r w:rsidR="00D80945" w:rsidRPr="00C36566">
        <w:rPr>
          <w:rFonts w:cs="Arial"/>
          <w:lang w:val="fr-CA"/>
        </w:rPr>
        <w:t>u</w:t>
      </w:r>
      <w:r w:rsidR="00AF3855" w:rsidRPr="00C36566">
        <w:rPr>
          <w:rFonts w:cs="Arial"/>
          <w:lang w:val="fr-CA"/>
        </w:rPr>
        <w:t>i</w:t>
      </w:r>
      <w:r w:rsidR="00892938" w:rsidRPr="00C36566">
        <w:rPr>
          <w:rFonts w:cs="Arial"/>
          <w:lang w:val="fr-CA"/>
        </w:rPr>
        <w:t>n 2016</w:t>
      </w:r>
      <w:r w:rsidR="00382FDA" w:rsidRPr="00C36566">
        <w:rPr>
          <w:rFonts w:cs="Arial"/>
          <w:lang w:val="fr-CA"/>
        </w:rPr>
        <w:t xml:space="preserve"> </w:t>
      </w:r>
    </w:p>
    <w:p w:rsidR="00D63C9F" w:rsidRPr="008A1534" w:rsidRDefault="00D63C9F" w:rsidP="00D63C9F">
      <w:pPr>
        <w:pStyle w:val="ListParagraph"/>
        <w:ind w:left="360"/>
        <w:rPr>
          <w:rFonts w:cs="Arial"/>
          <w:b/>
          <w:i/>
        </w:rPr>
      </w:pPr>
      <w:r w:rsidRPr="008A1534">
        <w:rPr>
          <w:rFonts w:cs="Arial"/>
          <w:b/>
          <w:i/>
        </w:rPr>
        <w:lastRenderedPageBreak/>
        <w:t>Motion to approve minutes.  Richard</w:t>
      </w:r>
      <w:r w:rsidR="00D86CBC">
        <w:rPr>
          <w:rFonts w:cs="Arial"/>
          <w:b/>
          <w:i/>
        </w:rPr>
        <w:t xml:space="preserve"> De La Ronde</w:t>
      </w:r>
      <w:r w:rsidRPr="008A1534">
        <w:rPr>
          <w:rFonts w:cs="Arial"/>
          <w:b/>
          <w:i/>
        </w:rPr>
        <w:t>, Ryan</w:t>
      </w:r>
      <w:r w:rsidR="00D86CBC">
        <w:rPr>
          <w:rFonts w:cs="Arial"/>
          <w:b/>
          <w:i/>
        </w:rPr>
        <w:t xml:space="preserve"> Labatt</w:t>
      </w:r>
      <w:r w:rsidRPr="008A1534">
        <w:rPr>
          <w:rFonts w:cs="Arial"/>
          <w:b/>
          <w:i/>
        </w:rPr>
        <w:t>.  CARRIED</w:t>
      </w:r>
    </w:p>
    <w:p w:rsidR="00B66B38" w:rsidRPr="00D63C9F" w:rsidRDefault="00B66B38" w:rsidP="00B66B38">
      <w:pPr>
        <w:pStyle w:val="ListParagraph"/>
        <w:ind w:left="360"/>
        <w:rPr>
          <w:rFonts w:cs="Arial"/>
        </w:rPr>
      </w:pPr>
    </w:p>
    <w:p w:rsidR="00382FDA" w:rsidRDefault="00382FDA" w:rsidP="00382FDA">
      <w:pPr>
        <w:pStyle w:val="ListParagraph"/>
        <w:numPr>
          <w:ilvl w:val="0"/>
          <w:numId w:val="3"/>
        </w:numPr>
        <w:rPr>
          <w:rFonts w:cs="Arial"/>
          <w:lang w:val="fr-CA"/>
        </w:rPr>
      </w:pPr>
      <w:proofErr w:type="spellStart"/>
      <w:r w:rsidRPr="00C36566">
        <w:rPr>
          <w:rFonts w:cs="Arial"/>
          <w:lang w:val="fr-CA"/>
        </w:rPr>
        <w:t>President’s</w:t>
      </w:r>
      <w:proofErr w:type="spellEnd"/>
      <w:r w:rsidRPr="00C36566">
        <w:rPr>
          <w:rFonts w:cs="Arial"/>
          <w:lang w:val="fr-CA"/>
        </w:rPr>
        <w:t xml:space="preserve"> Report/Rapport de la présidente</w:t>
      </w:r>
      <w:r w:rsidR="00134C4A" w:rsidRPr="00C36566">
        <w:rPr>
          <w:rFonts w:cs="Arial"/>
          <w:lang w:val="fr-CA"/>
        </w:rPr>
        <w:t xml:space="preserve"> – Lynn </w:t>
      </w:r>
      <w:r w:rsidR="00D86CBC">
        <w:rPr>
          <w:rFonts w:cs="Arial"/>
          <w:lang w:val="fr-CA"/>
        </w:rPr>
        <w:t xml:space="preserve">Labreque </w:t>
      </w:r>
      <w:r w:rsidR="00134C4A" w:rsidRPr="00C36566">
        <w:rPr>
          <w:rFonts w:cs="Arial"/>
          <w:lang w:val="fr-CA"/>
        </w:rPr>
        <w:t>King</w:t>
      </w:r>
    </w:p>
    <w:p w:rsidR="00D86CBC" w:rsidRDefault="00D63C9F" w:rsidP="00B40564">
      <w:pPr>
        <w:ind w:left="360"/>
        <w:rPr>
          <w:rFonts w:cs="Arial"/>
        </w:rPr>
      </w:pPr>
      <w:r w:rsidRPr="00D63C9F">
        <w:rPr>
          <w:rFonts w:cs="Arial"/>
        </w:rPr>
        <w:t xml:space="preserve">Lynn circulated </w:t>
      </w:r>
      <w:r w:rsidR="00D86CBC">
        <w:rPr>
          <w:rFonts w:cs="Arial"/>
        </w:rPr>
        <w:t xml:space="preserve">and reviewed written </w:t>
      </w:r>
      <w:r w:rsidRPr="00D63C9F">
        <w:rPr>
          <w:rFonts w:cs="Arial"/>
        </w:rPr>
        <w:t xml:space="preserve">Presidents Report. </w:t>
      </w:r>
    </w:p>
    <w:p w:rsidR="00B40564" w:rsidRDefault="00D86CBC" w:rsidP="00B40564">
      <w:pPr>
        <w:ind w:left="360"/>
        <w:rPr>
          <w:rFonts w:cs="Arial"/>
        </w:rPr>
      </w:pPr>
      <w:r>
        <w:rPr>
          <w:rFonts w:cs="Arial"/>
        </w:rPr>
        <w:t xml:space="preserve">Terms of reference and </w:t>
      </w:r>
      <w:r w:rsidR="00D63C9F">
        <w:rPr>
          <w:rFonts w:cs="Arial"/>
        </w:rPr>
        <w:t>strategic goals</w:t>
      </w:r>
      <w:r>
        <w:rPr>
          <w:rFonts w:cs="Arial"/>
        </w:rPr>
        <w:t xml:space="preserve"> have been established</w:t>
      </w:r>
      <w:r w:rsidR="00D63C9F">
        <w:rPr>
          <w:rFonts w:cs="Arial"/>
        </w:rPr>
        <w:t xml:space="preserve">.  </w:t>
      </w:r>
      <w:r>
        <w:rPr>
          <w:rFonts w:cs="Arial"/>
        </w:rPr>
        <w:t xml:space="preserve">Move to centralizing records. </w:t>
      </w:r>
      <w:r w:rsidR="00696E50">
        <w:rPr>
          <w:rFonts w:cs="Arial"/>
        </w:rPr>
        <w:t xml:space="preserve">Logistics and challenges of </w:t>
      </w:r>
      <w:r>
        <w:rPr>
          <w:rFonts w:cs="Arial"/>
        </w:rPr>
        <w:t>managing the finances of CCSWR were discussed considering that CCSWR does not have staff or offices.</w:t>
      </w:r>
    </w:p>
    <w:p w:rsidR="00B40564" w:rsidRPr="00696E50" w:rsidRDefault="00D86CBC" w:rsidP="00B40564">
      <w:pPr>
        <w:ind w:left="360"/>
        <w:rPr>
          <w:rFonts w:cs="Arial"/>
          <w:b/>
          <w:i/>
        </w:rPr>
      </w:pPr>
      <w:r w:rsidRPr="008A1534">
        <w:rPr>
          <w:rFonts w:cs="Arial"/>
          <w:b/>
          <w:i/>
        </w:rPr>
        <w:t xml:space="preserve">Motion to approve </w:t>
      </w:r>
      <w:r>
        <w:rPr>
          <w:rFonts w:cs="Arial"/>
          <w:b/>
          <w:i/>
        </w:rPr>
        <w:t xml:space="preserve">that </w:t>
      </w:r>
      <w:r w:rsidRPr="008A1534">
        <w:rPr>
          <w:rFonts w:cs="Arial"/>
          <w:b/>
          <w:i/>
        </w:rPr>
        <w:t xml:space="preserve">financial records will </w:t>
      </w:r>
      <w:r>
        <w:rPr>
          <w:rFonts w:cs="Arial"/>
          <w:b/>
          <w:i/>
        </w:rPr>
        <w:t xml:space="preserve">continue to </w:t>
      </w:r>
      <w:r w:rsidRPr="008A1534">
        <w:rPr>
          <w:rFonts w:cs="Arial"/>
          <w:b/>
          <w:i/>
        </w:rPr>
        <w:t xml:space="preserve">be maintained at OCSWSSW   – </w:t>
      </w:r>
      <w:r w:rsidRPr="00D86CBC">
        <w:rPr>
          <w:rFonts w:cs="Arial"/>
          <w:b/>
          <w:i/>
        </w:rPr>
        <w:t>Phil</w:t>
      </w:r>
      <w:r w:rsidRPr="00D86CBC">
        <w:rPr>
          <w:rFonts w:cs="Arial"/>
        </w:rPr>
        <w:t xml:space="preserve"> </w:t>
      </w:r>
      <w:r w:rsidRPr="00D86CBC">
        <w:rPr>
          <w:rFonts w:cs="Arial"/>
          <w:b/>
          <w:i/>
        </w:rPr>
        <w:t>Matusiewicz</w:t>
      </w:r>
      <w:r w:rsidRPr="008A1534">
        <w:rPr>
          <w:rFonts w:cs="Arial"/>
          <w:b/>
          <w:i/>
        </w:rPr>
        <w:t>, Glenda</w:t>
      </w:r>
      <w:r>
        <w:rPr>
          <w:rFonts w:cs="Arial"/>
          <w:b/>
          <w:i/>
        </w:rPr>
        <w:t xml:space="preserve"> Webber</w:t>
      </w:r>
      <w:r w:rsidRPr="008A1534">
        <w:rPr>
          <w:rFonts w:cs="Arial"/>
          <w:b/>
          <w:i/>
        </w:rPr>
        <w:t>.</w:t>
      </w:r>
      <w:r>
        <w:rPr>
          <w:rFonts w:cs="Arial"/>
          <w:b/>
          <w:i/>
        </w:rPr>
        <w:t xml:space="preserve"> CARRIED</w:t>
      </w:r>
    </w:p>
    <w:p w:rsidR="00696E50" w:rsidRDefault="00696E50" w:rsidP="00B40564">
      <w:pPr>
        <w:ind w:left="360"/>
        <w:rPr>
          <w:rFonts w:cs="Arial"/>
        </w:rPr>
      </w:pPr>
      <w:r>
        <w:rPr>
          <w:rFonts w:cs="Arial"/>
        </w:rPr>
        <w:t>Highlights:</w:t>
      </w:r>
    </w:p>
    <w:p w:rsidR="00696E50" w:rsidRDefault="00B40564" w:rsidP="00696E50">
      <w:pPr>
        <w:pStyle w:val="ListParagraph"/>
        <w:numPr>
          <w:ilvl w:val="0"/>
          <w:numId w:val="7"/>
        </w:numPr>
        <w:rPr>
          <w:rFonts w:cs="Arial"/>
        </w:rPr>
      </w:pPr>
      <w:proofErr w:type="spellStart"/>
      <w:r w:rsidRPr="00696E50">
        <w:rPr>
          <w:rFonts w:cs="Arial"/>
        </w:rPr>
        <w:t>I</w:t>
      </w:r>
      <w:r w:rsidR="00696E50" w:rsidRPr="00696E50">
        <w:rPr>
          <w:rFonts w:cs="Arial"/>
        </w:rPr>
        <w:t>ntersectoral</w:t>
      </w:r>
      <w:proofErr w:type="spellEnd"/>
      <w:r w:rsidR="00696E50" w:rsidRPr="00696E50">
        <w:rPr>
          <w:rFonts w:cs="Arial"/>
        </w:rPr>
        <w:t xml:space="preserve"> meetings have been collegial with</w:t>
      </w:r>
      <w:r w:rsidRPr="00696E50">
        <w:rPr>
          <w:rFonts w:cs="Arial"/>
        </w:rPr>
        <w:t xml:space="preserve"> good information sharing.  Collaborated on message for social work month and HRDC.</w:t>
      </w:r>
      <w:r w:rsidR="00696E50" w:rsidRPr="00696E50">
        <w:rPr>
          <w:rFonts w:cs="Arial"/>
        </w:rPr>
        <w:t xml:space="preserve">  Bylaw </w:t>
      </w:r>
    </w:p>
    <w:p w:rsidR="00696E50" w:rsidRDefault="00B40564" w:rsidP="00696E50">
      <w:pPr>
        <w:pStyle w:val="ListParagraph"/>
        <w:numPr>
          <w:ilvl w:val="0"/>
          <w:numId w:val="7"/>
        </w:numPr>
        <w:rPr>
          <w:rFonts w:cs="Arial"/>
        </w:rPr>
      </w:pPr>
      <w:r w:rsidRPr="00696E50">
        <w:rPr>
          <w:rFonts w:cs="Arial"/>
        </w:rPr>
        <w:t>Byla</w:t>
      </w:r>
      <w:r w:rsidR="00696E50">
        <w:rPr>
          <w:rFonts w:cs="Arial"/>
        </w:rPr>
        <w:t xml:space="preserve">w review subcommittee has </w:t>
      </w:r>
      <w:r w:rsidRPr="00696E50">
        <w:rPr>
          <w:rFonts w:cs="Arial"/>
        </w:rPr>
        <w:t>posed</w:t>
      </w:r>
      <w:r w:rsidR="00696E50">
        <w:rPr>
          <w:rFonts w:cs="Arial"/>
        </w:rPr>
        <w:t xml:space="preserve"> questions</w:t>
      </w:r>
      <w:r w:rsidRPr="00696E50">
        <w:rPr>
          <w:rFonts w:cs="Arial"/>
        </w:rPr>
        <w:t xml:space="preserve"> to legal counsel and recommendations </w:t>
      </w:r>
      <w:r w:rsidR="00696E50">
        <w:rPr>
          <w:rFonts w:cs="Arial"/>
        </w:rPr>
        <w:t>are pending</w:t>
      </w:r>
      <w:r w:rsidRPr="00696E50">
        <w:rPr>
          <w:rFonts w:cs="Arial"/>
        </w:rPr>
        <w:t xml:space="preserve">  </w:t>
      </w:r>
    </w:p>
    <w:p w:rsidR="00B40564" w:rsidRDefault="00696E50" w:rsidP="00696E5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Dr. Nico </w:t>
      </w:r>
      <w:proofErr w:type="spellStart"/>
      <w:r>
        <w:rPr>
          <w:rFonts w:cs="Arial"/>
        </w:rPr>
        <w:t>Trocme</w:t>
      </w:r>
      <w:proofErr w:type="spellEnd"/>
      <w:r>
        <w:rPr>
          <w:rFonts w:cs="Arial"/>
        </w:rPr>
        <w:t xml:space="preserve"> is i</w:t>
      </w:r>
      <w:r w:rsidR="00B40564" w:rsidRPr="00696E50">
        <w:rPr>
          <w:rFonts w:cs="Arial"/>
        </w:rPr>
        <w:t xml:space="preserve">nterested in </w:t>
      </w:r>
      <w:r>
        <w:rPr>
          <w:rFonts w:cs="Arial"/>
        </w:rPr>
        <w:t xml:space="preserve">reviewing the issue of </w:t>
      </w:r>
      <w:r w:rsidR="00B40564" w:rsidRPr="00696E50">
        <w:rPr>
          <w:rFonts w:cs="Arial"/>
        </w:rPr>
        <w:t>de-professionalization of organizations choosing to hire</w:t>
      </w:r>
      <w:r>
        <w:rPr>
          <w:rFonts w:cs="Arial"/>
        </w:rPr>
        <w:t xml:space="preserve"> alternatives to social workers</w:t>
      </w:r>
    </w:p>
    <w:p w:rsidR="00696E50" w:rsidRDefault="00696E50" w:rsidP="00696E5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Conversation with New </w:t>
      </w:r>
      <w:proofErr w:type="spellStart"/>
      <w:r>
        <w:rPr>
          <w:rFonts w:cs="Arial"/>
        </w:rPr>
        <w:t>Brunswickj</w:t>
      </w:r>
      <w:proofErr w:type="spellEnd"/>
      <w:r>
        <w:rPr>
          <w:rFonts w:cs="Arial"/>
        </w:rPr>
        <w:t xml:space="preserve"> Association of Social Workers regarding their return as members of CCSWR continues</w:t>
      </w:r>
    </w:p>
    <w:p w:rsidR="00696E50" w:rsidRPr="00696E50" w:rsidRDefault="00696E50" w:rsidP="00696E5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Website redesign in progress</w:t>
      </w:r>
    </w:p>
    <w:p w:rsidR="00B66B38" w:rsidRPr="00D86CBC" w:rsidRDefault="00DF1DE7" w:rsidP="00D86CBC">
      <w:pPr>
        <w:ind w:left="360"/>
        <w:rPr>
          <w:rFonts w:cs="Arial"/>
          <w:b/>
          <w:i/>
        </w:rPr>
      </w:pPr>
      <w:r w:rsidRPr="008A1534">
        <w:rPr>
          <w:rFonts w:cs="Arial"/>
          <w:b/>
          <w:i/>
        </w:rPr>
        <w:t>Motion to accept President’s report.  Alec</w:t>
      </w:r>
      <w:r w:rsidR="00D86CBC">
        <w:rPr>
          <w:rFonts w:cs="Arial"/>
          <w:b/>
          <w:i/>
        </w:rPr>
        <w:t xml:space="preserve"> Stratford</w:t>
      </w:r>
      <w:r w:rsidRPr="008A1534">
        <w:rPr>
          <w:rFonts w:cs="Arial"/>
          <w:b/>
          <w:i/>
        </w:rPr>
        <w:t>, Glenda</w:t>
      </w:r>
      <w:r w:rsidR="00D86CBC">
        <w:rPr>
          <w:rFonts w:cs="Arial"/>
          <w:b/>
          <w:i/>
        </w:rPr>
        <w:t xml:space="preserve"> Webber</w:t>
      </w:r>
      <w:r w:rsidRPr="008A1534">
        <w:rPr>
          <w:rFonts w:cs="Arial"/>
          <w:b/>
          <w:i/>
        </w:rPr>
        <w:t>.  CARRIED.</w:t>
      </w:r>
    </w:p>
    <w:p w:rsidR="007441F5" w:rsidRDefault="005D201D" w:rsidP="007441F5">
      <w:pPr>
        <w:pStyle w:val="ListParagraph"/>
        <w:numPr>
          <w:ilvl w:val="0"/>
          <w:numId w:val="3"/>
        </w:numPr>
        <w:rPr>
          <w:rFonts w:cs="Arial"/>
        </w:rPr>
      </w:pPr>
      <w:r w:rsidRPr="00D63C9F">
        <w:rPr>
          <w:rFonts w:cs="Arial"/>
        </w:rPr>
        <w:t>Financial Report</w:t>
      </w:r>
      <w:r w:rsidR="00382FDA" w:rsidRPr="00D63C9F">
        <w:rPr>
          <w:rFonts w:cs="Arial"/>
        </w:rPr>
        <w:t>/</w:t>
      </w:r>
      <w:r w:rsidR="00FF0FE3" w:rsidRPr="00D63C9F">
        <w:rPr>
          <w:rFonts w:cs="Arial"/>
        </w:rPr>
        <w:t>Rapport financier</w:t>
      </w:r>
      <w:r w:rsidR="00134C4A" w:rsidRPr="00D63C9F">
        <w:rPr>
          <w:rFonts w:cs="Arial"/>
        </w:rPr>
        <w:t xml:space="preserve"> – </w:t>
      </w:r>
      <w:r w:rsidR="00B40564">
        <w:rPr>
          <w:rFonts w:cs="Arial"/>
        </w:rPr>
        <w:t>Lise Betteridge</w:t>
      </w:r>
    </w:p>
    <w:p w:rsidR="00DF1DE7" w:rsidRDefault="00DF1DE7" w:rsidP="00DF1DE7">
      <w:pPr>
        <w:pStyle w:val="ListParagraph"/>
        <w:ind w:left="360"/>
        <w:rPr>
          <w:rFonts w:cs="Arial"/>
        </w:rPr>
      </w:pPr>
      <w:r>
        <w:rPr>
          <w:rFonts w:cs="Arial"/>
        </w:rPr>
        <w:t xml:space="preserve">Beatrice </w:t>
      </w:r>
      <w:r w:rsidR="00696E50">
        <w:rPr>
          <w:rFonts w:cs="Arial"/>
        </w:rPr>
        <w:t xml:space="preserve">Traub-Werner was acknowledged for her work and the time </w:t>
      </w:r>
      <w:r>
        <w:rPr>
          <w:rFonts w:cs="Arial"/>
        </w:rPr>
        <w:t xml:space="preserve">she has invested </w:t>
      </w:r>
      <w:r w:rsidR="00696E50">
        <w:rPr>
          <w:rFonts w:cs="Arial"/>
        </w:rPr>
        <w:t xml:space="preserve">in re-organizing </w:t>
      </w:r>
      <w:r>
        <w:rPr>
          <w:rFonts w:cs="Arial"/>
        </w:rPr>
        <w:t xml:space="preserve">CCSWR finances.  Beatrice submitted letter of resignation </w:t>
      </w:r>
      <w:r w:rsidR="00696E50">
        <w:rPr>
          <w:rFonts w:cs="Arial"/>
        </w:rPr>
        <w:t xml:space="preserve">as Treasurer </w:t>
      </w:r>
      <w:r>
        <w:rPr>
          <w:rFonts w:cs="Arial"/>
        </w:rPr>
        <w:t>due to her term expiry with OCSWSSW. She recommended that whoever send out next invoices send out actual dollar amount owed.  Collection of fees is currently up-to-date. Delays in filing results in review of 2015 and 2016 financials.</w:t>
      </w:r>
    </w:p>
    <w:p w:rsidR="00DF1DE7" w:rsidRPr="00D63C9F" w:rsidRDefault="00DF1DE7" w:rsidP="00DF1DE7">
      <w:pPr>
        <w:pStyle w:val="ListParagraph"/>
        <w:ind w:left="360"/>
        <w:rPr>
          <w:rFonts w:cs="Arial"/>
        </w:rPr>
      </w:pPr>
    </w:p>
    <w:p w:rsidR="00D63C9F" w:rsidRDefault="00D63C9F" w:rsidP="00233419">
      <w:pPr>
        <w:pStyle w:val="ListParagraph"/>
        <w:numPr>
          <w:ilvl w:val="1"/>
          <w:numId w:val="3"/>
        </w:numPr>
        <w:rPr>
          <w:lang w:val="fr-CA"/>
        </w:rPr>
      </w:pPr>
      <w:r w:rsidRPr="00DF1DE7">
        <w:rPr>
          <w:lang w:val="fr-CA"/>
        </w:rPr>
        <w:t xml:space="preserve">2015 Financial </w:t>
      </w:r>
      <w:proofErr w:type="spellStart"/>
      <w:r w:rsidRPr="00DF1DE7">
        <w:rPr>
          <w:lang w:val="fr-CA"/>
        </w:rPr>
        <w:t>Statements</w:t>
      </w:r>
      <w:proofErr w:type="spellEnd"/>
      <w:r w:rsidRPr="00DF1DE7">
        <w:rPr>
          <w:lang w:val="fr-CA"/>
        </w:rPr>
        <w:t>/</w:t>
      </w:r>
      <w:proofErr w:type="spellStart"/>
      <w:r w:rsidRPr="00DF1DE7">
        <w:rPr>
          <w:lang w:val="fr-CA"/>
        </w:rPr>
        <w:t>Etats</w:t>
      </w:r>
      <w:proofErr w:type="spellEnd"/>
      <w:r w:rsidRPr="00DF1DE7">
        <w:rPr>
          <w:lang w:val="fr-CA"/>
        </w:rPr>
        <w:t xml:space="preserve"> financiers de 2015</w:t>
      </w:r>
    </w:p>
    <w:p w:rsidR="00DF1DE7" w:rsidRPr="008A1534" w:rsidRDefault="00DF1DE7" w:rsidP="00DF1DE7">
      <w:pPr>
        <w:pStyle w:val="ListParagraph"/>
        <w:ind w:left="792"/>
        <w:rPr>
          <w:b/>
          <w:i/>
        </w:rPr>
      </w:pPr>
      <w:r w:rsidRPr="008A1534">
        <w:rPr>
          <w:b/>
          <w:i/>
        </w:rPr>
        <w:t>Motion to approve 2015 Financial Statements and Review Engagement. Richard</w:t>
      </w:r>
      <w:r w:rsidR="00D86CBC">
        <w:rPr>
          <w:b/>
          <w:i/>
        </w:rPr>
        <w:t xml:space="preserve"> De La Ronde</w:t>
      </w:r>
      <w:r w:rsidRPr="008A1534">
        <w:rPr>
          <w:b/>
          <w:i/>
        </w:rPr>
        <w:t>, Ryan.  CARRIED.</w:t>
      </w:r>
    </w:p>
    <w:p w:rsidR="007441F5" w:rsidRPr="00C36566" w:rsidRDefault="003F76CC" w:rsidP="00233419">
      <w:pPr>
        <w:pStyle w:val="ListParagraph"/>
        <w:numPr>
          <w:ilvl w:val="1"/>
          <w:numId w:val="3"/>
        </w:numPr>
        <w:rPr>
          <w:lang w:val="fr-CA"/>
        </w:rPr>
      </w:pPr>
      <w:r w:rsidRPr="00DF1DE7">
        <w:rPr>
          <w:rFonts w:cs="Arial"/>
          <w:lang w:val="fr-CA"/>
        </w:rPr>
        <w:t xml:space="preserve">2016 </w:t>
      </w:r>
      <w:r w:rsidR="00892938" w:rsidRPr="00DF1DE7">
        <w:rPr>
          <w:rFonts w:cs="Arial"/>
          <w:lang w:val="fr-CA"/>
        </w:rPr>
        <w:t xml:space="preserve">Financial </w:t>
      </w:r>
      <w:proofErr w:type="spellStart"/>
      <w:r w:rsidR="00892938" w:rsidRPr="00DF1DE7">
        <w:rPr>
          <w:rFonts w:cs="Arial"/>
          <w:lang w:val="fr-CA"/>
        </w:rPr>
        <w:t>Statem</w:t>
      </w:r>
      <w:r w:rsidR="00892938" w:rsidRPr="00D63C9F">
        <w:rPr>
          <w:rFonts w:cs="Arial"/>
          <w:lang w:val="fr-CA"/>
        </w:rPr>
        <w:t>ents</w:t>
      </w:r>
      <w:proofErr w:type="spellEnd"/>
      <w:r w:rsidR="00892938" w:rsidRPr="00D63C9F">
        <w:rPr>
          <w:rFonts w:cs="Arial"/>
          <w:lang w:val="fr-CA"/>
        </w:rPr>
        <w:t>/</w:t>
      </w:r>
      <w:proofErr w:type="spellStart"/>
      <w:r w:rsidR="00892938" w:rsidRPr="00D63C9F">
        <w:rPr>
          <w:rFonts w:cs="Arial"/>
          <w:lang w:val="fr-CA"/>
        </w:rPr>
        <w:t>Etats</w:t>
      </w:r>
      <w:proofErr w:type="spellEnd"/>
      <w:r w:rsidR="00892938" w:rsidRPr="00D63C9F">
        <w:rPr>
          <w:rFonts w:cs="Arial"/>
          <w:lang w:val="fr-CA"/>
        </w:rPr>
        <w:t xml:space="preserve"> fina</w:t>
      </w:r>
      <w:r w:rsidR="00892938" w:rsidRPr="00C36566">
        <w:rPr>
          <w:rFonts w:cs="Arial"/>
          <w:lang w:val="fr-CA"/>
        </w:rPr>
        <w:t>nciers de 2016</w:t>
      </w:r>
    </w:p>
    <w:p w:rsidR="007441F5" w:rsidRPr="008A1534" w:rsidRDefault="00DF1DE7" w:rsidP="007441F5">
      <w:pPr>
        <w:pStyle w:val="ListParagraph"/>
        <w:rPr>
          <w:rFonts w:cs="Arial"/>
          <w:b/>
          <w:i/>
        </w:rPr>
      </w:pPr>
      <w:r w:rsidRPr="008A1534">
        <w:rPr>
          <w:rFonts w:cs="Arial"/>
          <w:b/>
          <w:i/>
        </w:rPr>
        <w:t xml:space="preserve">Motion to approve 2016 Financial Statements and Review Engagement.  </w:t>
      </w:r>
      <w:r w:rsidR="008A1534" w:rsidRPr="008A1534">
        <w:rPr>
          <w:rFonts w:cs="Arial"/>
          <w:b/>
          <w:i/>
        </w:rPr>
        <w:t>Ajay</w:t>
      </w:r>
      <w:r w:rsidR="00696E50">
        <w:rPr>
          <w:rFonts w:cs="Arial"/>
          <w:b/>
          <w:i/>
        </w:rPr>
        <w:t xml:space="preserve"> </w:t>
      </w:r>
      <w:proofErr w:type="spellStart"/>
      <w:r w:rsidR="008A1534" w:rsidRPr="008A1534">
        <w:rPr>
          <w:rFonts w:cs="Arial"/>
          <w:b/>
          <w:i/>
        </w:rPr>
        <w:t>Pandhi</w:t>
      </w:r>
      <w:proofErr w:type="spellEnd"/>
      <w:r w:rsidR="008A1534" w:rsidRPr="008A1534">
        <w:rPr>
          <w:rFonts w:cs="Arial"/>
          <w:b/>
          <w:i/>
        </w:rPr>
        <w:t>, Jim Campbell.  CARRIED</w:t>
      </w:r>
    </w:p>
    <w:p w:rsidR="008A1534" w:rsidRPr="00DF1DE7" w:rsidRDefault="008A1534" w:rsidP="007441F5">
      <w:pPr>
        <w:pStyle w:val="ListParagraph"/>
        <w:rPr>
          <w:rFonts w:cs="Arial"/>
        </w:rPr>
      </w:pPr>
      <w:bookmarkStart w:id="0" w:name="_GoBack"/>
      <w:bookmarkEnd w:id="0"/>
    </w:p>
    <w:p w:rsidR="00D86CBC" w:rsidRDefault="00233419" w:rsidP="00D86CBC">
      <w:pPr>
        <w:pStyle w:val="ListParagraph"/>
        <w:numPr>
          <w:ilvl w:val="0"/>
          <w:numId w:val="3"/>
        </w:numPr>
        <w:rPr>
          <w:rFonts w:cs="Arial"/>
          <w:lang w:val="fr-CA"/>
        </w:rPr>
      </w:pPr>
      <w:r w:rsidRPr="00C36566">
        <w:rPr>
          <w:rFonts w:cs="Arial"/>
          <w:lang w:val="fr-CA"/>
        </w:rPr>
        <w:t xml:space="preserve">2017 </w:t>
      </w:r>
      <w:proofErr w:type="spellStart"/>
      <w:r w:rsidR="0090552C" w:rsidRPr="00C36566">
        <w:rPr>
          <w:rFonts w:cs="Arial"/>
          <w:lang w:val="fr-CA"/>
        </w:rPr>
        <w:t>Elect</w:t>
      </w:r>
      <w:r w:rsidRPr="00C36566">
        <w:rPr>
          <w:rFonts w:cs="Arial"/>
          <w:lang w:val="fr-CA"/>
        </w:rPr>
        <w:t>ion</w:t>
      </w:r>
      <w:proofErr w:type="spellEnd"/>
      <w:r w:rsidRPr="00C36566">
        <w:rPr>
          <w:rFonts w:cs="Arial"/>
          <w:lang w:val="fr-CA"/>
        </w:rPr>
        <w:t xml:space="preserve"> of </w:t>
      </w:r>
      <w:proofErr w:type="spellStart"/>
      <w:r w:rsidRPr="00C36566">
        <w:rPr>
          <w:rFonts w:cs="Arial"/>
          <w:lang w:val="fr-CA"/>
        </w:rPr>
        <w:t>Officers</w:t>
      </w:r>
      <w:proofErr w:type="spellEnd"/>
      <w:r w:rsidRPr="00C36566">
        <w:rPr>
          <w:rFonts w:cs="Arial"/>
          <w:lang w:val="fr-CA"/>
        </w:rPr>
        <w:t>/Élection des officiers</w:t>
      </w:r>
    </w:p>
    <w:p w:rsidR="008A1534" w:rsidRPr="00D86CBC" w:rsidRDefault="008A1534" w:rsidP="00D86CBC">
      <w:pPr>
        <w:pStyle w:val="ListParagraph"/>
        <w:ind w:left="360"/>
        <w:rPr>
          <w:rFonts w:cs="Arial"/>
          <w:lang w:val="fr-CA"/>
        </w:rPr>
      </w:pPr>
      <w:r w:rsidRPr="00D86CBC">
        <w:rPr>
          <w:rFonts w:cs="Arial"/>
        </w:rPr>
        <w:t>A number of terms will expire in the fall</w:t>
      </w:r>
      <w:r w:rsidR="00D86CBC">
        <w:rPr>
          <w:rFonts w:cs="Arial"/>
        </w:rPr>
        <w:t xml:space="preserve"> 2017.  Beatrice Traub-Werner has completed her term on the OCSWSSW Board.  </w:t>
      </w:r>
    </w:p>
    <w:p w:rsidR="008A1534" w:rsidRPr="00D86CBC" w:rsidRDefault="00D86CBC" w:rsidP="00D86CBC">
      <w:pPr>
        <w:pStyle w:val="ListParagraph"/>
        <w:ind w:left="360"/>
        <w:rPr>
          <w:rFonts w:cs="Arial"/>
          <w:b/>
          <w:i/>
        </w:rPr>
      </w:pPr>
      <w:proofErr w:type="spellStart"/>
      <w:r w:rsidRPr="00D86CBC">
        <w:rPr>
          <w:rFonts w:cs="Arial"/>
          <w:b/>
          <w:i/>
        </w:rPr>
        <w:t>Motiion</w:t>
      </w:r>
      <w:proofErr w:type="spellEnd"/>
      <w:r w:rsidR="008A1534" w:rsidRPr="00D86CBC">
        <w:rPr>
          <w:rFonts w:cs="Arial"/>
          <w:b/>
          <w:i/>
        </w:rPr>
        <w:t xml:space="preserve"> to appro</w:t>
      </w:r>
      <w:r w:rsidRPr="00D86CBC">
        <w:rPr>
          <w:rFonts w:cs="Arial"/>
          <w:b/>
          <w:i/>
        </w:rPr>
        <w:t>ve Lise Betteridge acting in position of Treasur</w:t>
      </w:r>
      <w:r w:rsidR="008A1534" w:rsidRPr="00D86CBC">
        <w:rPr>
          <w:rFonts w:cs="Arial"/>
          <w:b/>
          <w:i/>
        </w:rPr>
        <w:t>er until the next election.  Richard</w:t>
      </w:r>
      <w:r>
        <w:rPr>
          <w:rFonts w:cs="Arial"/>
          <w:b/>
          <w:i/>
        </w:rPr>
        <w:t xml:space="preserve"> De La</w:t>
      </w:r>
      <w:r w:rsidRPr="00D86CBC">
        <w:rPr>
          <w:rFonts w:cs="Arial"/>
          <w:b/>
          <w:i/>
        </w:rPr>
        <w:t xml:space="preserve"> Ronde</w:t>
      </w:r>
      <w:r w:rsidR="008A1534" w:rsidRPr="00D86CBC">
        <w:rPr>
          <w:rFonts w:cs="Arial"/>
          <w:b/>
          <w:i/>
        </w:rPr>
        <w:t>, Ryan</w:t>
      </w:r>
      <w:r w:rsidRPr="00D86CBC">
        <w:rPr>
          <w:rFonts w:cs="Arial"/>
          <w:b/>
          <w:i/>
        </w:rPr>
        <w:t xml:space="preserve"> Labatt</w:t>
      </w:r>
      <w:r w:rsidR="008A1534" w:rsidRPr="00D86CBC">
        <w:rPr>
          <w:rFonts w:cs="Arial"/>
          <w:b/>
          <w:i/>
        </w:rPr>
        <w:t>.</w:t>
      </w:r>
      <w:r>
        <w:rPr>
          <w:rFonts w:cs="Arial"/>
          <w:b/>
          <w:i/>
        </w:rPr>
        <w:t xml:space="preserve"> </w:t>
      </w:r>
      <w:r w:rsidR="008A1534" w:rsidRPr="00D86CBC">
        <w:rPr>
          <w:rFonts w:cs="Arial"/>
          <w:b/>
          <w:i/>
        </w:rPr>
        <w:t>CARRIED.</w:t>
      </w:r>
    </w:p>
    <w:p w:rsidR="008A1534" w:rsidRPr="008A1534" w:rsidRDefault="008A1534" w:rsidP="008A1534">
      <w:pPr>
        <w:pStyle w:val="ListParagraph"/>
        <w:rPr>
          <w:rFonts w:cs="Arial"/>
        </w:rPr>
      </w:pPr>
    </w:p>
    <w:p w:rsidR="00732C7B" w:rsidRDefault="0090552C" w:rsidP="0090552C">
      <w:pPr>
        <w:pStyle w:val="ListParagraph"/>
        <w:numPr>
          <w:ilvl w:val="0"/>
          <w:numId w:val="3"/>
        </w:numPr>
        <w:rPr>
          <w:rFonts w:cs="Arial"/>
        </w:rPr>
      </w:pPr>
      <w:r w:rsidRPr="008A1534">
        <w:rPr>
          <w:rFonts w:cs="Arial"/>
        </w:rPr>
        <w:lastRenderedPageBreak/>
        <w:t xml:space="preserve"> </w:t>
      </w:r>
      <w:r w:rsidR="00C205C7" w:rsidRPr="008A1534">
        <w:rPr>
          <w:rFonts w:cs="Arial"/>
        </w:rPr>
        <w:t>Additional M</w:t>
      </w:r>
      <w:r w:rsidR="005D201D" w:rsidRPr="008A1534">
        <w:rPr>
          <w:rFonts w:cs="Arial"/>
        </w:rPr>
        <w:t>atters</w:t>
      </w:r>
      <w:r w:rsidR="004819DA" w:rsidRPr="008A1534">
        <w:rPr>
          <w:rFonts w:cs="Arial"/>
        </w:rPr>
        <w:t xml:space="preserve"> </w:t>
      </w:r>
      <w:r w:rsidR="00382FDA" w:rsidRPr="008A1534">
        <w:rPr>
          <w:rFonts w:cs="Arial"/>
        </w:rPr>
        <w:t>/</w:t>
      </w:r>
      <w:proofErr w:type="spellStart"/>
      <w:r w:rsidR="00382FDA" w:rsidRPr="008A1534">
        <w:rPr>
          <w:rFonts w:cs="Arial"/>
        </w:rPr>
        <w:t>Autre</w:t>
      </w:r>
      <w:proofErr w:type="spellEnd"/>
    </w:p>
    <w:p w:rsidR="008A1534" w:rsidRPr="008A1534" w:rsidRDefault="008A1534" w:rsidP="008A1534">
      <w:pPr>
        <w:pStyle w:val="ListParagraph"/>
        <w:ind w:left="360"/>
        <w:rPr>
          <w:rFonts w:cs="Arial"/>
        </w:rPr>
      </w:pPr>
      <w:r>
        <w:rPr>
          <w:rFonts w:cs="Arial"/>
        </w:rPr>
        <w:t>None.</w:t>
      </w:r>
    </w:p>
    <w:p w:rsidR="00732C7B" w:rsidRPr="008A1534" w:rsidRDefault="00732C7B" w:rsidP="00732C7B">
      <w:pPr>
        <w:pStyle w:val="ListParagraph"/>
        <w:rPr>
          <w:rFonts w:cs="Arial"/>
        </w:rPr>
      </w:pPr>
    </w:p>
    <w:p w:rsidR="00892938" w:rsidRPr="008A1534" w:rsidRDefault="00C205C7" w:rsidP="00892938">
      <w:pPr>
        <w:pStyle w:val="ListParagraph"/>
        <w:numPr>
          <w:ilvl w:val="0"/>
          <w:numId w:val="3"/>
        </w:numPr>
        <w:rPr>
          <w:rFonts w:cs="Arial"/>
          <w:lang w:val="fr-CA"/>
        </w:rPr>
      </w:pPr>
      <w:r w:rsidRPr="008A1534">
        <w:rPr>
          <w:rFonts w:cs="Arial"/>
          <w:lang w:val="fr-CA"/>
        </w:rPr>
        <w:t xml:space="preserve">Date of </w:t>
      </w:r>
      <w:proofErr w:type="spellStart"/>
      <w:r w:rsidRPr="008A1534">
        <w:rPr>
          <w:rFonts w:cs="Arial"/>
          <w:lang w:val="fr-CA"/>
        </w:rPr>
        <w:t>Next</w:t>
      </w:r>
      <w:proofErr w:type="spellEnd"/>
      <w:r w:rsidRPr="008A1534">
        <w:rPr>
          <w:rFonts w:cs="Arial"/>
          <w:lang w:val="fr-CA"/>
        </w:rPr>
        <w:t xml:space="preserve"> </w:t>
      </w:r>
      <w:proofErr w:type="spellStart"/>
      <w:r w:rsidRPr="008A1534">
        <w:rPr>
          <w:rFonts w:cs="Arial"/>
          <w:lang w:val="fr-CA"/>
        </w:rPr>
        <w:t>Annual</w:t>
      </w:r>
      <w:proofErr w:type="spellEnd"/>
      <w:r w:rsidRPr="008A1534">
        <w:rPr>
          <w:rFonts w:cs="Arial"/>
          <w:lang w:val="fr-CA"/>
        </w:rPr>
        <w:t xml:space="preserve"> General </w:t>
      </w:r>
      <w:proofErr w:type="spellStart"/>
      <w:r w:rsidRPr="008A1534">
        <w:rPr>
          <w:rFonts w:cs="Arial"/>
          <w:lang w:val="fr-CA"/>
        </w:rPr>
        <w:t>Assembly</w:t>
      </w:r>
      <w:proofErr w:type="spellEnd"/>
      <w:r w:rsidR="00382FDA" w:rsidRPr="008A1534">
        <w:rPr>
          <w:rFonts w:cs="Arial"/>
          <w:lang w:val="fr-CA"/>
        </w:rPr>
        <w:t>/Date de la prochaine assemblée générale annuelle</w:t>
      </w:r>
    </w:p>
    <w:p w:rsidR="008A1534" w:rsidRPr="008A1534" w:rsidRDefault="008A1534" w:rsidP="008A1534">
      <w:pPr>
        <w:pStyle w:val="ListParagraph"/>
        <w:ind w:left="360"/>
        <w:rPr>
          <w:rFonts w:cs="Arial"/>
          <w:lang w:val="fr-CA"/>
        </w:rPr>
      </w:pPr>
      <w:proofErr w:type="spellStart"/>
      <w:r>
        <w:rPr>
          <w:rFonts w:cs="Arial"/>
          <w:lang w:val="fr-CA"/>
        </w:rPr>
        <w:t>June</w:t>
      </w:r>
      <w:proofErr w:type="spellEnd"/>
      <w:r>
        <w:rPr>
          <w:rFonts w:cs="Arial"/>
          <w:lang w:val="fr-CA"/>
        </w:rPr>
        <w:t xml:space="preserve"> 10, 2018 in Ottawa.</w:t>
      </w:r>
    </w:p>
    <w:p w:rsidR="00233419" w:rsidRPr="00C36566" w:rsidRDefault="00892938" w:rsidP="00233419">
      <w:pPr>
        <w:pStyle w:val="HTMLPreformatted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Arial"/>
          <w:color w:val="212121"/>
          <w:sz w:val="22"/>
          <w:szCs w:val="22"/>
          <w:lang w:val="en-US" w:eastAsia="en-US"/>
        </w:rPr>
      </w:pPr>
      <w:r w:rsidRPr="008A1534">
        <w:rPr>
          <w:rFonts w:asciiTheme="minorHAnsi" w:hAnsiTheme="minorHAnsi" w:cs="Arial"/>
          <w:sz w:val="22"/>
          <w:szCs w:val="22"/>
        </w:rPr>
        <w:t>Adjournment</w:t>
      </w:r>
      <w:r w:rsidR="00233419" w:rsidRPr="00C36566">
        <w:rPr>
          <w:rFonts w:asciiTheme="minorHAnsi" w:hAnsiTheme="minorHAnsi" w:cs="Arial"/>
          <w:sz w:val="22"/>
          <w:szCs w:val="22"/>
          <w:lang w:val="fr-CA"/>
        </w:rPr>
        <w:t>/</w:t>
      </w:r>
      <w:r w:rsidR="00C36566">
        <w:rPr>
          <w:rFonts w:asciiTheme="minorHAnsi" w:eastAsia="Times New Roman" w:hAnsiTheme="minorHAnsi" w:cs="Arial"/>
          <w:color w:val="212121"/>
          <w:sz w:val="22"/>
          <w:szCs w:val="22"/>
          <w:lang w:val="fr-FR" w:eastAsia="en-US"/>
        </w:rPr>
        <w:t>A</w:t>
      </w:r>
      <w:r w:rsidR="00233419" w:rsidRPr="00C36566">
        <w:rPr>
          <w:rFonts w:asciiTheme="minorHAnsi" w:eastAsia="Times New Roman" w:hAnsiTheme="minorHAnsi" w:cs="Arial"/>
          <w:color w:val="212121"/>
          <w:sz w:val="22"/>
          <w:szCs w:val="22"/>
          <w:lang w:val="fr-FR" w:eastAsia="en-US"/>
        </w:rPr>
        <w:t>journement</w:t>
      </w:r>
      <w:r w:rsidR="008A1534">
        <w:rPr>
          <w:rFonts w:asciiTheme="minorHAnsi" w:eastAsia="Times New Roman" w:hAnsiTheme="minorHAnsi" w:cs="Arial"/>
          <w:color w:val="212121"/>
          <w:sz w:val="22"/>
          <w:szCs w:val="22"/>
          <w:lang w:val="fr-FR" w:eastAsia="en-US"/>
        </w:rPr>
        <w:t xml:space="preserve"> – </w:t>
      </w:r>
    </w:p>
    <w:p w:rsidR="00892938" w:rsidRPr="00D86CBC" w:rsidRDefault="008A1534" w:rsidP="00233419">
      <w:pPr>
        <w:pStyle w:val="ListParagraph"/>
        <w:ind w:left="360"/>
        <w:rPr>
          <w:rFonts w:cs="Arial"/>
          <w:b/>
          <w:i/>
        </w:rPr>
      </w:pPr>
      <w:r w:rsidRPr="00D86CBC">
        <w:rPr>
          <w:rFonts w:cs="Arial"/>
          <w:b/>
          <w:i/>
        </w:rPr>
        <w:t xml:space="preserve">Motion to adjourn. Alec </w:t>
      </w:r>
      <w:r w:rsidR="00D86CBC" w:rsidRPr="00D86CBC">
        <w:rPr>
          <w:rFonts w:cs="Arial"/>
          <w:b/>
          <w:i/>
        </w:rPr>
        <w:t>Stratford</w:t>
      </w:r>
      <w:r w:rsidRPr="00D86CBC">
        <w:rPr>
          <w:rFonts w:cs="Arial"/>
          <w:b/>
          <w:i/>
        </w:rPr>
        <w:t xml:space="preserve">- </w:t>
      </w:r>
      <w:r w:rsidR="00D86CBC">
        <w:rPr>
          <w:rFonts w:eastAsia="Times New Roman" w:cs="Arial"/>
          <w:b/>
          <w:i/>
          <w:color w:val="212121"/>
          <w:lang w:eastAsia="en-US"/>
        </w:rPr>
        <w:t>11</w:t>
      </w:r>
      <w:r w:rsidRPr="00D86CBC">
        <w:rPr>
          <w:rFonts w:eastAsia="Times New Roman" w:cs="Arial"/>
          <w:b/>
          <w:i/>
          <w:color w:val="212121"/>
          <w:lang w:eastAsia="en-US"/>
        </w:rPr>
        <w:t xml:space="preserve">:04 a.m. </w:t>
      </w:r>
    </w:p>
    <w:sectPr w:rsidR="00892938" w:rsidRPr="00D86C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5E2"/>
    <w:multiLevelType w:val="hybridMultilevel"/>
    <w:tmpl w:val="71DA17AE"/>
    <w:lvl w:ilvl="0" w:tplc="BE6EF7EA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55A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991FBE"/>
    <w:multiLevelType w:val="hybridMultilevel"/>
    <w:tmpl w:val="AEA2EC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7E12"/>
    <w:multiLevelType w:val="multilevel"/>
    <w:tmpl w:val="E94E08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35AAA"/>
    <w:multiLevelType w:val="multilevel"/>
    <w:tmpl w:val="D6CCE0FA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F054159"/>
    <w:multiLevelType w:val="hybridMultilevel"/>
    <w:tmpl w:val="88D6F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984B11"/>
    <w:multiLevelType w:val="hybridMultilevel"/>
    <w:tmpl w:val="D9B6CBE0"/>
    <w:lvl w:ilvl="0" w:tplc="1C44CF30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1D"/>
    <w:rsid w:val="00011B68"/>
    <w:rsid w:val="000165CD"/>
    <w:rsid w:val="00081249"/>
    <w:rsid w:val="000E17FA"/>
    <w:rsid w:val="000F3FA9"/>
    <w:rsid w:val="00114F8C"/>
    <w:rsid w:val="00134C4A"/>
    <w:rsid w:val="00136BF6"/>
    <w:rsid w:val="00143410"/>
    <w:rsid w:val="00153BF5"/>
    <w:rsid w:val="001C22A2"/>
    <w:rsid w:val="001D2349"/>
    <w:rsid w:val="001D6BBF"/>
    <w:rsid w:val="0021185B"/>
    <w:rsid w:val="00233419"/>
    <w:rsid w:val="002953DB"/>
    <w:rsid w:val="0033522B"/>
    <w:rsid w:val="00346F3A"/>
    <w:rsid w:val="00382FDA"/>
    <w:rsid w:val="00384D31"/>
    <w:rsid w:val="003D4E8E"/>
    <w:rsid w:val="003F76CC"/>
    <w:rsid w:val="00454305"/>
    <w:rsid w:val="004819DA"/>
    <w:rsid w:val="005D201D"/>
    <w:rsid w:val="005F2FA5"/>
    <w:rsid w:val="00696E50"/>
    <w:rsid w:val="00732C7B"/>
    <w:rsid w:val="007441F5"/>
    <w:rsid w:val="007729B0"/>
    <w:rsid w:val="00791F94"/>
    <w:rsid w:val="007A4538"/>
    <w:rsid w:val="00891595"/>
    <w:rsid w:val="00892938"/>
    <w:rsid w:val="008A1534"/>
    <w:rsid w:val="0090552C"/>
    <w:rsid w:val="0094394D"/>
    <w:rsid w:val="00972DA2"/>
    <w:rsid w:val="009A3F6B"/>
    <w:rsid w:val="00A20534"/>
    <w:rsid w:val="00A22C9D"/>
    <w:rsid w:val="00A458C0"/>
    <w:rsid w:val="00A466F7"/>
    <w:rsid w:val="00A55959"/>
    <w:rsid w:val="00AB476D"/>
    <w:rsid w:val="00AF3855"/>
    <w:rsid w:val="00B10594"/>
    <w:rsid w:val="00B40564"/>
    <w:rsid w:val="00B66B38"/>
    <w:rsid w:val="00BC18C0"/>
    <w:rsid w:val="00BC2082"/>
    <w:rsid w:val="00BE2DCF"/>
    <w:rsid w:val="00BE3E56"/>
    <w:rsid w:val="00C205C7"/>
    <w:rsid w:val="00C36566"/>
    <w:rsid w:val="00CF205C"/>
    <w:rsid w:val="00D241A5"/>
    <w:rsid w:val="00D33834"/>
    <w:rsid w:val="00D63C9F"/>
    <w:rsid w:val="00D73EFC"/>
    <w:rsid w:val="00D80945"/>
    <w:rsid w:val="00D86CBC"/>
    <w:rsid w:val="00DF1DE7"/>
    <w:rsid w:val="00E0122A"/>
    <w:rsid w:val="00E02010"/>
    <w:rsid w:val="00E07CB9"/>
    <w:rsid w:val="00E22D58"/>
    <w:rsid w:val="00E93DAE"/>
    <w:rsid w:val="00EE02A7"/>
    <w:rsid w:val="00EE2D17"/>
    <w:rsid w:val="00F24340"/>
    <w:rsid w:val="00F31691"/>
    <w:rsid w:val="00F354FE"/>
    <w:rsid w:val="00FF07B4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BF3301-E9FE-4218-8B2C-00E38E7B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5C7"/>
    <w:pPr>
      <w:ind w:left="720"/>
      <w:contextualSpacing/>
    </w:pPr>
  </w:style>
  <w:style w:type="paragraph" w:styleId="NoSpacing">
    <w:name w:val="No Spacing"/>
    <w:uiPriority w:val="1"/>
    <w:qFormat/>
    <w:rsid w:val="001434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9B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4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41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AEE8B-8F4A-444B-A7A3-165DF1A8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Barb Temmerman</cp:lastModifiedBy>
  <cp:revision>2</cp:revision>
  <cp:lastPrinted>2015-06-03T12:30:00Z</cp:lastPrinted>
  <dcterms:created xsi:type="dcterms:W3CDTF">2018-04-09T17:02:00Z</dcterms:created>
  <dcterms:modified xsi:type="dcterms:W3CDTF">2018-04-09T17:02:00Z</dcterms:modified>
</cp:coreProperties>
</file>